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7D" w:rsidRDefault="00930F7D" w:rsidP="00930F7D">
      <w:pPr>
        <w:pStyle w:val="NormalWeb"/>
        <w:jc w:val="center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br/>
        <w:t>ANEXO III</w:t>
      </w:r>
    </w:p>
    <w:p w:rsidR="00930F7D" w:rsidRDefault="00930F7D" w:rsidP="00930F7D">
      <w:pPr>
        <w:pStyle w:val="NormalWeb"/>
        <w:jc w:val="center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ATA DE APURAÇÃO - 1.º TURNO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SEGMENTO: (    ) Docente   (    ) TAE   (    ) DISCENTE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UNIDADE: (    ) Reitoria   (    ) CAB   (    ) CBV   (    ) CNP   (    ) CAM   (    ) CBVZO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Quantidade de aptos a votar: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Quantidade de votantes: 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Quantidade de votos nulos: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Quantidade de votos brancos: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>
        <w:rPr>
          <w:rFonts w:ascii="Arial" w:hAnsi="Arial" w:cs="Arial"/>
          <w:color w:val="000000"/>
        </w:rPr>
        <w:t>Quantidade de votos por candidato: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Candidato:                                                           Votos recebidos: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Candidato:                                                           Votos recebidos: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Candidato:                                                           Votos recebidos:</w:t>
      </w:r>
    </w:p>
    <w:p w:rsidR="00930F7D" w:rsidRDefault="00930F7D" w:rsidP="00930F7D">
      <w:pPr>
        <w:pStyle w:val="NormalWeb"/>
        <w:spacing w:after="240" w:afterAutospacing="0"/>
        <w:rPr>
          <w:rFonts w:ascii="Calibri" w:hAnsi="Calibri" w:cs="Calibri"/>
          <w:color w:val="000000"/>
        </w:rPr>
      </w:pP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Observações: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Local e data: 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Arial" w:hAnsi="Arial" w:cs="Arial"/>
          <w:color w:val="000000"/>
        </w:rPr>
        <w:t>Lista e assinatura dos presentes na apuração:</w:t>
      </w:r>
    </w:p>
    <w:p w:rsidR="00930F7D" w:rsidRDefault="00930F7D" w:rsidP="00930F7D">
      <w:pPr>
        <w:pStyle w:val="NormalWeb"/>
        <w:spacing w:after="240" w:afterAutospacing="0"/>
        <w:rPr>
          <w:rFonts w:ascii="Calibri" w:hAnsi="Calibri" w:cs="Calibri"/>
          <w:color w:val="000000"/>
        </w:rPr>
      </w:pP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</w:p>
    <w:p w:rsidR="00C70F19" w:rsidRDefault="00930F7D" w:rsidP="00930F7D">
      <w:pPr>
        <w:pStyle w:val="NormalWeb"/>
        <w:rPr>
          <w:rFonts w:ascii="Arial" w:eastAsia="Arial" w:hAnsi="Arial" w:cs="Arial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Observação 1:</w:t>
      </w:r>
      <w:r>
        <w:rPr>
          <w:rFonts w:ascii="Arial" w:hAnsi="Arial" w:cs="Arial"/>
          <w:color w:val="000000"/>
          <w:sz w:val="21"/>
          <w:szCs w:val="21"/>
        </w:rPr>
        <w:t>Este documento estará disponível para emissão e assinatura via SUAP.</w:t>
      </w:r>
    </w:p>
    <w:sectPr w:rsidR="00C70F19">
      <w:headerReference w:type="default" r:id="rId8"/>
      <w:pgSz w:w="11920" w:h="16840"/>
      <w:pgMar w:top="1701" w:right="1134" w:bottom="567" w:left="1701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37" w:rsidRDefault="000D1937">
      <w:r>
        <w:separator/>
      </w:r>
    </w:p>
  </w:endnote>
  <w:endnote w:type="continuationSeparator" w:id="0">
    <w:p w:rsidR="000D1937" w:rsidRDefault="000D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37" w:rsidRDefault="000D1937">
      <w:r>
        <w:separator/>
      </w:r>
    </w:p>
  </w:footnote>
  <w:footnote w:type="continuationSeparator" w:id="0">
    <w:p w:rsidR="000D1937" w:rsidRDefault="000D1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19" w:rsidRDefault="00C70F19">
    <w:pPr>
      <w:spacing w:line="200" w:lineRule="auto"/>
      <w:jc w:val="center"/>
    </w:pPr>
  </w:p>
  <w:p w:rsidR="00C70F19" w:rsidRDefault="00600C1B">
    <w:pPr>
      <w:ind w:left="1855" w:right="1852"/>
      <w:jc w:val="center"/>
      <w:rPr>
        <w:rFonts w:ascii="Arial" w:eastAsia="Arial" w:hAnsi="Arial" w:cs="Arial"/>
        <w:sz w:val="16"/>
        <w:szCs w:val="16"/>
      </w:rPr>
    </w:pPr>
    <w:r>
      <w:rPr>
        <w:noProof/>
      </w:rPr>
      <w:drawing>
        <wp:inline distT="0" distB="0" distL="0" distR="0">
          <wp:extent cx="682625" cy="64833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625" cy="648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70F19" w:rsidRDefault="00C70F19">
    <w:pPr>
      <w:ind w:left="1855" w:right="1852"/>
      <w:jc w:val="center"/>
      <w:rPr>
        <w:rFonts w:ascii="Arial" w:eastAsia="Arial" w:hAnsi="Arial" w:cs="Arial"/>
        <w:sz w:val="16"/>
        <w:szCs w:val="16"/>
      </w:rPr>
    </w:pPr>
  </w:p>
  <w:p w:rsidR="00C70F19" w:rsidRDefault="00600C1B">
    <w:pPr>
      <w:ind w:left="1855" w:right="185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MINISTÉRIO DA EDUCAÇÃO</w:t>
    </w:r>
  </w:p>
  <w:p w:rsidR="00C70F19" w:rsidRDefault="00600C1B">
    <w:pPr>
      <w:spacing w:before="1"/>
      <w:ind w:left="6" w:right="6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SECRETARIA DE EDUCAÇÃO PROFISSIONAL E TECNOLÓGICA </w:t>
    </w:r>
  </w:p>
  <w:p w:rsidR="00C70F19" w:rsidRDefault="00600C1B">
    <w:pPr>
      <w:spacing w:before="1"/>
      <w:ind w:left="6" w:right="6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INSTITUTO FEDERAL DE EDUCAÇÃO, CIÊNCIA E TECNOLOGIA DE RORAIMA</w:t>
    </w:r>
  </w:p>
  <w:p w:rsidR="00C70F19" w:rsidRDefault="00600C1B">
    <w:pPr>
      <w:spacing w:before="1"/>
      <w:ind w:left="6" w:right="6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CONSELHO SUPERIOR</w:t>
    </w:r>
  </w:p>
  <w:p w:rsidR="00C70F19" w:rsidRDefault="00C70F19">
    <w:pPr>
      <w:spacing w:line="20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71D8"/>
    <w:multiLevelType w:val="multilevel"/>
    <w:tmpl w:val="99E21F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0F19"/>
    <w:rsid w:val="0004673A"/>
    <w:rsid w:val="000D1937"/>
    <w:rsid w:val="001230CC"/>
    <w:rsid w:val="002B6279"/>
    <w:rsid w:val="00600C1B"/>
    <w:rsid w:val="00802738"/>
    <w:rsid w:val="00851B23"/>
    <w:rsid w:val="00930F7D"/>
    <w:rsid w:val="00C00681"/>
    <w:rsid w:val="00C70F19"/>
    <w:rsid w:val="00D55684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1B23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62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2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0F7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30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1B23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62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2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0F7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30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REIT01</dc:creator>
  <cp:lastModifiedBy>Windows User</cp:lastModifiedBy>
  <cp:revision>3</cp:revision>
  <dcterms:created xsi:type="dcterms:W3CDTF">2021-05-18T12:20:00Z</dcterms:created>
  <dcterms:modified xsi:type="dcterms:W3CDTF">2021-05-18T12:24:00Z</dcterms:modified>
</cp:coreProperties>
</file>